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20968" w14:textId="0B9A1A6F" w:rsidR="00A5567E" w:rsidRPr="00271897" w:rsidRDefault="00A5567E" w:rsidP="00A5567E">
      <w:pPr>
        <w:rPr>
          <w:rFonts w:ascii="Times New Roman" w:hAnsi="Times New Roman" w:cs="Times New Roman"/>
          <w:sz w:val="24"/>
          <w:szCs w:val="24"/>
        </w:rPr>
      </w:pPr>
    </w:p>
    <w:p w14:paraId="12EF9355" w14:textId="0BF3EEBC" w:rsidR="004B551F" w:rsidRDefault="004B551F" w:rsidP="009D5D21">
      <w:pPr>
        <w:rPr>
          <w:rFonts w:ascii="Times New Roman" w:hAnsi="Times New Roman" w:cs="Times New Roman"/>
          <w:sz w:val="24"/>
          <w:szCs w:val="24"/>
        </w:rPr>
      </w:pPr>
    </w:p>
    <w:p w14:paraId="281A6762" w14:textId="155B1679" w:rsidR="004B551F" w:rsidRDefault="004B551F" w:rsidP="009D5D21">
      <w:pPr>
        <w:rPr>
          <w:rFonts w:ascii="Times New Roman" w:hAnsi="Times New Roman" w:cs="Times New Roman"/>
          <w:sz w:val="24"/>
          <w:szCs w:val="24"/>
        </w:rPr>
      </w:pPr>
    </w:p>
    <w:p w14:paraId="6279E903" w14:textId="79ECF5BF" w:rsidR="00F8186F" w:rsidRDefault="00F8186F" w:rsidP="009D5D21">
      <w:pPr>
        <w:rPr>
          <w:rFonts w:ascii="Times New Roman" w:hAnsi="Times New Roman" w:cs="Times New Roman"/>
          <w:sz w:val="24"/>
          <w:szCs w:val="24"/>
        </w:rPr>
      </w:pPr>
    </w:p>
    <w:p w14:paraId="0C30BF77" w14:textId="77777777" w:rsidR="00F8186F" w:rsidRDefault="00F8186F" w:rsidP="009D5D21">
      <w:pPr>
        <w:rPr>
          <w:rFonts w:ascii="Times New Roman" w:hAnsi="Times New Roman" w:cs="Times New Roman"/>
          <w:sz w:val="24"/>
          <w:szCs w:val="24"/>
        </w:rPr>
      </w:pPr>
    </w:p>
    <w:p w14:paraId="5B2779E2" w14:textId="1B76EDE8" w:rsidR="00F2549B" w:rsidRDefault="004B551F" w:rsidP="00F8186F">
      <w:pPr>
        <w:jc w:val="center"/>
        <w:rPr>
          <w:rFonts w:ascii="Times New Roman" w:hAnsi="Times New Roman" w:cs="Times New Roman"/>
          <w:sz w:val="40"/>
          <w:szCs w:val="40"/>
        </w:rPr>
      </w:pPr>
      <w:r w:rsidRPr="00F8186F">
        <w:rPr>
          <w:rFonts w:ascii="Times New Roman" w:hAnsi="Times New Roman" w:cs="Times New Roman"/>
          <w:sz w:val="40"/>
          <w:szCs w:val="40"/>
        </w:rPr>
        <w:t xml:space="preserve">Izvještaj o izvršenju </w:t>
      </w:r>
      <w:r w:rsidR="00B90607">
        <w:rPr>
          <w:rFonts w:ascii="Times New Roman" w:hAnsi="Times New Roman" w:cs="Times New Roman"/>
          <w:sz w:val="40"/>
          <w:szCs w:val="40"/>
        </w:rPr>
        <w:t>financijskog plana</w:t>
      </w:r>
      <w:r w:rsidRPr="00F8186F">
        <w:rPr>
          <w:rFonts w:ascii="Times New Roman" w:hAnsi="Times New Roman" w:cs="Times New Roman"/>
          <w:sz w:val="40"/>
          <w:szCs w:val="40"/>
        </w:rPr>
        <w:t xml:space="preserve"> za razdoblje od </w:t>
      </w:r>
    </w:p>
    <w:p w14:paraId="1DC0651A" w14:textId="256FBE6D" w:rsidR="00F04AFA" w:rsidRPr="00F8186F" w:rsidRDefault="004B551F" w:rsidP="00F8186F">
      <w:pPr>
        <w:jc w:val="center"/>
        <w:rPr>
          <w:rFonts w:ascii="Times New Roman" w:hAnsi="Times New Roman" w:cs="Times New Roman"/>
          <w:sz w:val="40"/>
          <w:szCs w:val="40"/>
        </w:rPr>
      </w:pPr>
      <w:r w:rsidRPr="00F8186F">
        <w:rPr>
          <w:rFonts w:ascii="Times New Roman" w:hAnsi="Times New Roman" w:cs="Times New Roman"/>
          <w:sz w:val="40"/>
          <w:szCs w:val="40"/>
        </w:rPr>
        <w:t>1. siječnja 202</w:t>
      </w:r>
      <w:r w:rsidR="00F26A82">
        <w:rPr>
          <w:rFonts w:ascii="Times New Roman" w:hAnsi="Times New Roman" w:cs="Times New Roman"/>
          <w:sz w:val="40"/>
          <w:szCs w:val="40"/>
        </w:rPr>
        <w:t>3</w:t>
      </w:r>
      <w:r w:rsidRPr="00F8186F">
        <w:rPr>
          <w:rFonts w:ascii="Times New Roman" w:hAnsi="Times New Roman" w:cs="Times New Roman"/>
          <w:sz w:val="40"/>
          <w:szCs w:val="40"/>
        </w:rPr>
        <w:t>. do 30. lipnja 202</w:t>
      </w:r>
      <w:r w:rsidR="00F26A82">
        <w:rPr>
          <w:rFonts w:ascii="Times New Roman" w:hAnsi="Times New Roman" w:cs="Times New Roman"/>
          <w:sz w:val="40"/>
          <w:szCs w:val="40"/>
        </w:rPr>
        <w:t>3</w:t>
      </w:r>
      <w:r w:rsidRPr="00F8186F">
        <w:rPr>
          <w:rFonts w:ascii="Times New Roman" w:hAnsi="Times New Roman" w:cs="Times New Roman"/>
          <w:sz w:val="40"/>
          <w:szCs w:val="40"/>
        </w:rPr>
        <w:t>. godine</w:t>
      </w:r>
    </w:p>
    <w:p w14:paraId="2936AB19" w14:textId="452DE5B6" w:rsidR="00F04AFA" w:rsidRPr="00F8186F" w:rsidRDefault="00F04AFA" w:rsidP="00F8186F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0CD25AC6" w14:textId="7CF127BB" w:rsidR="00F8186F" w:rsidRDefault="00F8186F" w:rsidP="00F8186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A8E2DEA" w14:textId="4B8442F3" w:rsidR="00F8186F" w:rsidRDefault="00F8186F" w:rsidP="00F8186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C092F0F" w14:textId="775F1090" w:rsidR="00F8186F" w:rsidRDefault="00F8186F" w:rsidP="00F8186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50B5468" w14:textId="6EB1E96D" w:rsidR="00F8186F" w:rsidRDefault="00F8186F" w:rsidP="00F8186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A54FE06" w14:textId="69A1F6BB" w:rsidR="00F8186F" w:rsidRDefault="00F8186F" w:rsidP="00F8186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58359E0" w14:textId="1B1B961B" w:rsidR="00F8186F" w:rsidRDefault="00F8186F" w:rsidP="00F8186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C5A5856" w14:textId="00FB9C82" w:rsidR="00F8186F" w:rsidRDefault="00F8186F" w:rsidP="00F8186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FAFE2B8" w14:textId="29998F3A" w:rsidR="00F8186F" w:rsidRDefault="00F8186F" w:rsidP="00F8186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31875F9" w14:textId="5C727306" w:rsidR="00F8186F" w:rsidRDefault="00F8186F" w:rsidP="00F8186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DB39569" w14:textId="5D779AA9" w:rsidR="00F8186F" w:rsidRDefault="00F8186F" w:rsidP="00F8186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075241A" w14:textId="38F6EA10" w:rsidR="00F8186F" w:rsidRDefault="00F8186F" w:rsidP="00F8186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37E41E0" w14:textId="4DB214F4" w:rsidR="00F8186F" w:rsidRDefault="00F8186F" w:rsidP="00F8186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3DAA1BE" w14:textId="357BCC58" w:rsidR="00F8186F" w:rsidRDefault="00F8186F" w:rsidP="00F8186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95B0908" w14:textId="64767988" w:rsidR="00F8186F" w:rsidRDefault="00F8186F" w:rsidP="00F8186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0213963" w14:textId="05A362C9" w:rsidR="00F8186F" w:rsidRDefault="00F8186F" w:rsidP="00F8186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81167FF" w14:textId="7ECF9D91" w:rsidR="00F8186F" w:rsidRDefault="00F8186F" w:rsidP="00F8186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9F2D150" w14:textId="0354CF5F" w:rsidR="00F8186F" w:rsidRDefault="00F8186F" w:rsidP="00F8186F">
      <w:pPr>
        <w:rPr>
          <w:rFonts w:ascii="Times New Roman" w:hAnsi="Times New Roman" w:cs="Times New Roman"/>
          <w:sz w:val="24"/>
          <w:szCs w:val="24"/>
        </w:rPr>
      </w:pPr>
    </w:p>
    <w:p w14:paraId="1C723185" w14:textId="340F66A7" w:rsidR="00F8186F" w:rsidRPr="00271897" w:rsidRDefault="00F8186F" w:rsidP="00F8186F">
      <w:pPr>
        <w:rPr>
          <w:rFonts w:ascii="Times New Roman" w:hAnsi="Times New Roman" w:cs="Times New Roman"/>
          <w:sz w:val="24"/>
          <w:szCs w:val="24"/>
        </w:rPr>
      </w:pPr>
      <w:r w:rsidRPr="00271897">
        <w:rPr>
          <w:rFonts w:ascii="Times New Roman" w:hAnsi="Times New Roman" w:cs="Times New Roman"/>
          <w:sz w:val="24"/>
          <w:szCs w:val="24"/>
        </w:rPr>
        <w:t xml:space="preserve">Klasa: </w:t>
      </w:r>
      <w:r w:rsidR="007A4634" w:rsidRPr="007A4634">
        <w:rPr>
          <w:rFonts w:ascii="Times New Roman" w:hAnsi="Times New Roman" w:cs="Times New Roman"/>
          <w:sz w:val="24"/>
          <w:szCs w:val="24"/>
        </w:rPr>
        <w:t>400-02/23-01/01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Ivanić-Grad, 2</w:t>
      </w:r>
      <w:r w:rsidR="0069389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07. 202</w:t>
      </w:r>
      <w:r w:rsidR="00F26A8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3E28D23" w14:textId="3B62AF26" w:rsidR="00F8186F" w:rsidRPr="00271897" w:rsidRDefault="00F8186F" w:rsidP="00F8186F">
      <w:pPr>
        <w:rPr>
          <w:rFonts w:ascii="Times New Roman" w:hAnsi="Times New Roman" w:cs="Times New Roman"/>
          <w:sz w:val="24"/>
          <w:szCs w:val="24"/>
        </w:rPr>
      </w:pPr>
      <w:r w:rsidRPr="00271897">
        <w:rPr>
          <w:rFonts w:ascii="Times New Roman" w:hAnsi="Times New Roman" w:cs="Times New Roman"/>
          <w:sz w:val="24"/>
          <w:szCs w:val="24"/>
        </w:rPr>
        <w:t>URBROJ:</w:t>
      </w:r>
      <w:r>
        <w:rPr>
          <w:rFonts w:ascii="Times New Roman" w:hAnsi="Times New Roman" w:cs="Times New Roman"/>
          <w:sz w:val="24"/>
          <w:szCs w:val="24"/>
        </w:rPr>
        <w:t xml:space="preserve"> 238</w:t>
      </w:r>
      <w:r w:rsidR="007A463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10-162-2</w:t>
      </w:r>
      <w:r w:rsidR="007A463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-5</w:t>
      </w:r>
    </w:p>
    <w:p w14:paraId="67A412CD" w14:textId="147BA899" w:rsidR="00F8186F" w:rsidRDefault="00F8186F" w:rsidP="00F8186F">
      <w:pPr>
        <w:rPr>
          <w:rFonts w:ascii="Times New Roman" w:hAnsi="Times New Roman" w:cs="Times New Roman"/>
          <w:sz w:val="24"/>
          <w:szCs w:val="24"/>
        </w:rPr>
      </w:pPr>
    </w:p>
    <w:p w14:paraId="66FFB2B9" w14:textId="7A78456F" w:rsidR="00F2549B" w:rsidRDefault="00F2549B" w:rsidP="00F8186F">
      <w:pPr>
        <w:rPr>
          <w:rFonts w:ascii="Times New Roman" w:hAnsi="Times New Roman" w:cs="Times New Roman"/>
          <w:sz w:val="24"/>
          <w:szCs w:val="24"/>
        </w:rPr>
      </w:pPr>
    </w:p>
    <w:p w14:paraId="730CB88B" w14:textId="4A10AB33" w:rsidR="00F2549B" w:rsidRDefault="00F2549B" w:rsidP="00F8186F">
      <w:pPr>
        <w:rPr>
          <w:rFonts w:ascii="Times New Roman" w:hAnsi="Times New Roman" w:cs="Times New Roman"/>
          <w:sz w:val="24"/>
          <w:szCs w:val="24"/>
        </w:rPr>
      </w:pPr>
    </w:p>
    <w:p w14:paraId="1CC15028" w14:textId="77777777" w:rsidR="005423D5" w:rsidRDefault="005423D5" w:rsidP="005423D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B30F5C6" w14:textId="3049DD73" w:rsidR="005423D5" w:rsidRPr="00CE2FA1" w:rsidRDefault="005423D5" w:rsidP="005423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2FA1">
        <w:rPr>
          <w:rFonts w:ascii="Times New Roman" w:hAnsi="Times New Roman" w:cs="Times New Roman"/>
          <w:b/>
          <w:bCs/>
          <w:sz w:val="24"/>
          <w:szCs w:val="24"/>
        </w:rPr>
        <w:t>OBRAZLOŽENJE POLUGODIŠNJEG IZVJEŠTAJA</w:t>
      </w:r>
    </w:p>
    <w:p w14:paraId="5051A617" w14:textId="77777777" w:rsidR="005423D5" w:rsidRDefault="005423D5" w:rsidP="005423D5">
      <w:pPr>
        <w:rPr>
          <w:rFonts w:ascii="Times New Roman" w:hAnsi="Times New Roman" w:cs="Times New Roman"/>
          <w:sz w:val="24"/>
          <w:szCs w:val="24"/>
        </w:rPr>
      </w:pPr>
    </w:p>
    <w:p w14:paraId="675D8F41" w14:textId="77777777" w:rsidR="005423D5" w:rsidRPr="008E3BAE" w:rsidRDefault="005423D5" w:rsidP="005423D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8E3BAE">
        <w:rPr>
          <w:rFonts w:ascii="Times New Roman" w:hAnsi="Times New Roman" w:cs="Times New Roman"/>
          <w:b/>
          <w:bCs/>
          <w:sz w:val="24"/>
          <w:szCs w:val="24"/>
        </w:rPr>
        <w:t>. PRIHODI POSLOVANJA</w:t>
      </w:r>
    </w:p>
    <w:p w14:paraId="4B4D1028" w14:textId="7CC43376" w:rsidR="0014400A" w:rsidRDefault="005423D5" w:rsidP="0014400A">
      <w:pPr>
        <w:rPr>
          <w:rFonts w:ascii="Times New Roman" w:hAnsi="Times New Roman" w:cs="Times New Roman"/>
          <w:sz w:val="24"/>
          <w:szCs w:val="24"/>
        </w:rPr>
      </w:pPr>
      <w:r w:rsidRPr="00C8129B">
        <w:rPr>
          <w:rFonts w:ascii="Times New Roman" w:hAnsi="Times New Roman" w:cs="Times New Roman"/>
          <w:sz w:val="24"/>
          <w:szCs w:val="24"/>
        </w:rPr>
        <w:t>Planirani vlastiti prihodi u 202</w:t>
      </w:r>
      <w:r w:rsidR="0014400A">
        <w:rPr>
          <w:rFonts w:ascii="Times New Roman" w:hAnsi="Times New Roman" w:cs="Times New Roman"/>
          <w:sz w:val="24"/>
          <w:szCs w:val="24"/>
        </w:rPr>
        <w:t>3</w:t>
      </w:r>
      <w:r w:rsidRPr="00C8129B">
        <w:rPr>
          <w:rFonts w:ascii="Times New Roman" w:hAnsi="Times New Roman" w:cs="Times New Roman"/>
          <w:sz w:val="24"/>
          <w:szCs w:val="24"/>
        </w:rPr>
        <w:t xml:space="preserve">. godini povećani su za </w:t>
      </w:r>
      <w:r w:rsidR="0014400A">
        <w:rPr>
          <w:rFonts w:ascii="Times New Roman" w:hAnsi="Times New Roman" w:cs="Times New Roman"/>
          <w:sz w:val="24"/>
          <w:szCs w:val="24"/>
        </w:rPr>
        <w:t>1260,24</w:t>
      </w:r>
      <w:r>
        <w:rPr>
          <w:rFonts w:ascii="Times New Roman" w:hAnsi="Times New Roman" w:cs="Times New Roman"/>
          <w:sz w:val="24"/>
          <w:szCs w:val="24"/>
        </w:rPr>
        <w:t xml:space="preserve">%, </w:t>
      </w:r>
      <w:r w:rsidR="0014400A">
        <w:rPr>
          <w:rFonts w:ascii="Times New Roman" w:hAnsi="Times New Roman" w:cs="Times New Roman"/>
          <w:sz w:val="24"/>
          <w:szCs w:val="24"/>
        </w:rPr>
        <w:t>u odnosu na izvršenje 2022. godine zbog prebacivanja dijela sredstava za obnovu u tekuću godinu i zbog odobravanja dodatnih sredstava za obnovu od strana Ministarstva kulture i Zagrebačke županije za obnovu i za programe:</w:t>
      </w:r>
    </w:p>
    <w:p w14:paraId="09472978" w14:textId="41B8EB3D" w:rsidR="0014400A" w:rsidRPr="0014400A" w:rsidRDefault="005423D5" w:rsidP="0014400A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4400A">
        <w:rPr>
          <w:rFonts w:ascii="Times New Roman" w:hAnsi="Times New Roman" w:cs="Times New Roman"/>
          <w:sz w:val="24"/>
          <w:szCs w:val="24"/>
        </w:rPr>
        <w:t xml:space="preserve">za </w:t>
      </w:r>
      <w:r w:rsidR="0014400A">
        <w:rPr>
          <w:rFonts w:ascii="Times New Roman" w:hAnsi="Times New Roman" w:cs="Times New Roman"/>
          <w:sz w:val="24"/>
          <w:szCs w:val="24"/>
        </w:rPr>
        <w:t xml:space="preserve">konstruktivnu </w:t>
      </w:r>
      <w:r w:rsidRPr="0014400A">
        <w:rPr>
          <w:rFonts w:ascii="Times New Roman" w:hAnsi="Times New Roman" w:cs="Times New Roman"/>
          <w:sz w:val="24"/>
          <w:szCs w:val="24"/>
        </w:rPr>
        <w:t>obnovu</w:t>
      </w:r>
      <w:r w:rsidR="0014400A">
        <w:rPr>
          <w:rFonts w:ascii="Times New Roman" w:hAnsi="Times New Roman" w:cs="Times New Roman"/>
          <w:sz w:val="24"/>
          <w:szCs w:val="24"/>
        </w:rPr>
        <w:t>, uređenje</w:t>
      </w:r>
      <w:r w:rsidRPr="0014400A">
        <w:rPr>
          <w:rFonts w:ascii="Times New Roman" w:hAnsi="Times New Roman" w:cs="Times New Roman"/>
          <w:sz w:val="24"/>
          <w:szCs w:val="24"/>
        </w:rPr>
        <w:t xml:space="preserve"> kata</w:t>
      </w:r>
      <w:r w:rsidR="0014400A">
        <w:rPr>
          <w:rFonts w:ascii="Times New Roman" w:hAnsi="Times New Roman" w:cs="Times New Roman"/>
          <w:sz w:val="24"/>
          <w:szCs w:val="24"/>
        </w:rPr>
        <w:t>, prizemlja i pročelja</w:t>
      </w:r>
      <w:r w:rsidRPr="0014400A">
        <w:rPr>
          <w:rFonts w:ascii="Times New Roman" w:hAnsi="Times New Roman" w:cs="Times New Roman"/>
          <w:sz w:val="24"/>
          <w:szCs w:val="24"/>
        </w:rPr>
        <w:t xml:space="preserve"> stare škole u Dubrovčaku Lijevom</w:t>
      </w:r>
      <w:r w:rsidR="0014400A">
        <w:rPr>
          <w:rFonts w:ascii="Times New Roman" w:hAnsi="Times New Roman" w:cs="Times New Roman"/>
          <w:sz w:val="24"/>
          <w:szCs w:val="24"/>
        </w:rPr>
        <w:t>;</w:t>
      </w:r>
    </w:p>
    <w:p w14:paraId="092890FA" w14:textId="283AF0FC" w:rsidR="005423D5" w:rsidRDefault="005423D5" w:rsidP="00B02AE7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E23CF">
        <w:rPr>
          <w:rFonts w:ascii="Times New Roman" w:hAnsi="Times New Roman" w:cs="Times New Roman"/>
          <w:sz w:val="24"/>
          <w:szCs w:val="24"/>
        </w:rPr>
        <w:t xml:space="preserve">za </w:t>
      </w:r>
      <w:r w:rsidR="0014400A">
        <w:rPr>
          <w:rFonts w:ascii="Times New Roman" w:hAnsi="Times New Roman" w:cs="Times New Roman"/>
          <w:sz w:val="24"/>
          <w:szCs w:val="24"/>
        </w:rPr>
        <w:t>izložbenu djelatnost</w:t>
      </w:r>
      <w:r w:rsidR="00B02AE7">
        <w:rPr>
          <w:rFonts w:ascii="Times New Roman" w:hAnsi="Times New Roman" w:cs="Times New Roman"/>
          <w:sz w:val="24"/>
          <w:szCs w:val="24"/>
        </w:rPr>
        <w:t xml:space="preserve"> i arheološka istraživanja.</w:t>
      </w:r>
    </w:p>
    <w:p w14:paraId="744E7BA4" w14:textId="77777777" w:rsidR="005423D5" w:rsidRPr="00CE2FA1" w:rsidRDefault="005423D5" w:rsidP="005423D5">
      <w:pPr>
        <w:rPr>
          <w:rFonts w:ascii="Times New Roman" w:hAnsi="Times New Roman" w:cs="Times New Roman"/>
          <w:sz w:val="24"/>
          <w:szCs w:val="24"/>
        </w:rPr>
      </w:pPr>
    </w:p>
    <w:p w14:paraId="01EA44F5" w14:textId="77777777" w:rsidR="005423D5" w:rsidRPr="00CE2FA1" w:rsidRDefault="005423D5" w:rsidP="005423D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CE2FA1">
        <w:rPr>
          <w:rFonts w:ascii="Times New Roman" w:hAnsi="Times New Roman" w:cs="Times New Roman"/>
          <w:b/>
          <w:bCs/>
          <w:sz w:val="24"/>
          <w:szCs w:val="24"/>
        </w:rPr>
        <w:t>. RASHODI POSLOVANJA</w:t>
      </w:r>
    </w:p>
    <w:p w14:paraId="13642095" w14:textId="1BF40E6C" w:rsidR="005423D5" w:rsidRPr="005E23CF" w:rsidRDefault="005423D5" w:rsidP="005423D5">
      <w:pPr>
        <w:rPr>
          <w:rFonts w:ascii="Times New Roman" w:hAnsi="Times New Roman" w:cs="Times New Roman"/>
          <w:sz w:val="24"/>
          <w:szCs w:val="24"/>
        </w:rPr>
      </w:pPr>
      <w:r w:rsidRPr="005E23CF">
        <w:rPr>
          <w:rFonts w:ascii="Times New Roman" w:hAnsi="Times New Roman" w:cs="Times New Roman"/>
          <w:sz w:val="24"/>
          <w:szCs w:val="24"/>
        </w:rPr>
        <w:t xml:space="preserve">U prvom polugodištu izvršeno je </w:t>
      </w:r>
      <w:r w:rsidR="0014400A">
        <w:rPr>
          <w:rFonts w:ascii="Times New Roman" w:hAnsi="Times New Roman" w:cs="Times New Roman"/>
          <w:sz w:val="24"/>
          <w:szCs w:val="24"/>
        </w:rPr>
        <w:t>40,</w:t>
      </w:r>
      <w:r w:rsidRPr="005E23CF">
        <w:rPr>
          <w:rFonts w:ascii="Times New Roman" w:hAnsi="Times New Roman" w:cs="Times New Roman"/>
          <w:sz w:val="24"/>
          <w:szCs w:val="24"/>
        </w:rPr>
        <w:t>6</w:t>
      </w:r>
      <w:r w:rsidR="0014400A">
        <w:rPr>
          <w:rFonts w:ascii="Times New Roman" w:hAnsi="Times New Roman" w:cs="Times New Roman"/>
          <w:sz w:val="24"/>
          <w:szCs w:val="24"/>
        </w:rPr>
        <w:t>9</w:t>
      </w:r>
      <w:r w:rsidRPr="005E23CF">
        <w:rPr>
          <w:rFonts w:ascii="Times New Roman" w:hAnsi="Times New Roman" w:cs="Times New Roman"/>
          <w:sz w:val="24"/>
          <w:szCs w:val="24"/>
        </w:rPr>
        <w:t>% rashoda</w:t>
      </w:r>
      <w:r w:rsidR="0014400A">
        <w:rPr>
          <w:rFonts w:ascii="Times New Roman" w:hAnsi="Times New Roman" w:cs="Times New Roman"/>
          <w:sz w:val="24"/>
          <w:szCs w:val="24"/>
        </w:rPr>
        <w:t>. Najveći dio sredstava utrošen je za obnovu, te za izložbenu i izdavačku djelatnost</w:t>
      </w:r>
      <w:r w:rsidRPr="005E23CF">
        <w:rPr>
          <w:rFonts w:ascii="Times New Roman" w:hAnsi="Times New Roman" w:cs="Times New Roman"/>
          <w:sz w:val="24"/>
          <w:szCs w:val="24"/>
        </w:rPr>
        <w:t>.</w:t>
      </w:r>
    </w:p>
    <w:p w14:paraId="0342A2BE" w14:textId="77777777" w:rsidR="005423D5" w:rsidRDefault="005423D5" w:rsidP="005423D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E69F664" w14:textId="77777777" w:rsidR="005423D5" w:rsidRDefault="005423D5" w:rsidP="005423D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REDOVNA DJELATNOST</w:t>
      </w:r>
    </w:p>
    <w:p w14:paraId="321E29FB" w14:textId="22DDB8CF" w:rsidR="005423D5" w:rsidRPr="001B236D" w:rsidRDefault="005423D5" w:rsidP="005423D5">
      <w:pPr>
        <w:pStyle w:val="Odlomakpopis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B236D">
        <w:rPr>
          <w:rFonts w:ascii="Times New Roman" w:hAnsi="Times New Roman" w:cs="Times New Roman"/>
          <w:b/>
          <w:bCs/>
          <w:sz w:val="24"/>
          <w:szCs w:val="24"/>
        </w:rPr>
        <w:t xml:space="preserve">Rashodi za zaposlene - </w:t>
      </w:r>
      <w:r w:rsidRPr="001B236D">
        <w:rPr>
          <w:rFonts w:ascii="Times New Roman" w:hAnsi="Times New Roman" w:cs="Times New Roman"/>
          <w:sz w:val="24"/>
          <w:szCs w:val="24"/>
        </w:rPr>
        <w:t xml:space="preserve">povećani su </w:t>
      </w:r>
      <w:r w:rsidR="00E66537">
        <w:rPr>
          <w:rFonts w:ascii="Times New Roman" w:hAnsi="Times New Roman" w:cs="Times New Roman"/>
          <w:sz w:val="24"/>
          <w:szCs w:val="24"/>
        </w:rPr>
        <w:t xml:space="preserve">zapošljavanja još jedne osobe u Muzeju (na mjesu ravnatelja) od svibnja prošle godine, zbog </w:t>
      </w:r>
      <w:r w:rsidR="00693890">
        <w:rPr>
          <w:rFonts w:ascii="Times New Roman" w:hAnsi="Times New Roman" w:cs="Times New Roman"/>
          <w:sz w:val="24"/>
          <w:szCs w:val="24"/>
        </w:rPr>
        <w:t>porasta osnovice</w:t>
      </w:r>
      <w:r w:rsidR="00E66537">
        <w:rPr>
          <w:rFonts w:ascii="Times New Roman" w:hAnsi="Times New Roman" w:cs="Times New Roman"/>
          <w:sz w:val="24"/>
          <w:szCs w:val="24"/>
        </w:rPr>
        <w:t xml:space="preserve"> za 9,6%</w:t>
      </w:r>
      <w:r w:rsidR="00693890">
        <w:rPr>
          <w:rFonts w:ascii="Times New Roman" w:hAnsi="Times New Roman" w:cs="Times New Roman"/>
          <w:sz w:val="24"/>
          <w:szCs w:val="24"/>
        </w:rPr>
        <w:t xml:space="preserve"> od 1. siječnja 2023. godine te zbog povećanja koeficijenata zaposlenicima za 0,2 %</w:t>
      </w:r>
      <w:r w:rsidRPr="001B236D">
        <w:rPr>
          <w:rFonts w:ascii="Times New Roman" w:hAnsi="Times New Roman" w:cs="Times New Roman"/>
          <w:sz w:val="24"/>
          <w:szCs w:val="24"/>
        </w:rPr>
        <w:t xml:space="preserve"> i izvršavaju se u skladu s planom;</w:t>
      </w:r>
    </w:p>
    <w:p w14:paraId="4A3D4FE2" w14:textId="5737281B" w:rsidR="005423D5" w:rsidRPr="001B236D" w:rsidRDefault="005423D5" w:rsidP="005423D5">
      <w:pPr>
        <w:pStyle w:val="Odlomakpopis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B236D">
        <w:rPr>
          <w:rFonts w:ascii="Times New Roman" w:hAnsi="Times New Roman" w:cs="Times New Roman"/>
          <w:b/>
          <w:bCs/>
          <w:sz w:val="24"/>
          <w:szCs w:val="24"/>
        </w:rPr>
        <w:t xml:space="preserve">Rashodi za materijal i energiju </w:t>
      </w:r>
      <w:r w:rsidR="00EE013F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B23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E013F" w:rsidRPr="00EE013F">
        <w:rPr>
          <w:rFonts w:ascii="Times New Roman" w:hAnsi="Times New Roman" w:cs="Times New Roman"/>
          <w:sz w:val="24"/>
          <w:szCs w:val="24"/>
        </w:rPr>
        <w:t>povećani za 205% zbog porasta troškova energije i komunalnih usluga</w:t>
      </w:r>
      <w:r w:rsidRPr="001B236D">
        <w:rPr>
          <w:rFonts w:ascii="Times New Roman" w:hAnsi="Times New Roman" w:cs="Times New Roman"/>
          <w:sz w:val="24"/>
          <w:szCs w:val="24"/>
        </w:rPr>
        <w:t>.</w:t>
      </w:r>
    </w:p>
    <w:p w14:paraId="2D2E78CE" w14:textId="77777777" w:rsidR="005423D5" w:rsidRPr="0019488B" w:rsidRDefault="005423D5" w:rsidP="005423D5">
      <w:pPr>
        <w:pStyle w:val="Odlomakpopisa"/>
        <w:numPr>
          <w:ilvl w:val="0"/>
          <w:numId w:val="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B236D">
        <w:rPr>
          <w:rFonts w:ascii="Times New Roman" w:hAnsi="Times New Roman" w:cs="Times New Roman"/>
          <w:b/>
          <w:bCs/>
          <w:sz w:val="24"/>
          <w:szCs w:val="24"/>
        </w:rPr>
        <w:t>Rashodi za usluge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utrošeni za pripremu i tisak materijala za izložbe i tekuće programe (edukativne radionice, promocije). </w:t>
      </w:r>
    </w:p>
    <w:p w14:paraId="6568F351" w14:textId="3FA1BAAB" w:rsidR="00F26A82" w:rsidRPr="00F26A82" w:rsidRDefault="005423D5" w:rsidP="005423D5">
      <w:pPr>
        <w:pStyle w:val="Odlomakpopisa"/>
        <w:numPr>
          <w:ilvl w:val="1"/>
          <w:numId w:val="6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Tiskan</w:t>
      </w:r>
      <w:r w:rsidR="00F26A82">
        <w:rPr>
          <w:rFonts w:ascii="Times New Roman" w:hAnsi="Times New Roman" w:cs="Times New Roman"/>
          <w:sz w:val="24"/>
          <w:szCs w:val="24"/>
        </w:rPr>
        <w:t>i su plakati i letci za događanja od siječnja od lipnja: izložbe, manifestacije, edukativne radionice, izlaganja</w:t>
      </w:r>
    </w:p>
    <w:p w14:paraId="7AAA0036" w14:textId="7BE91A2C" w:rsidR="00F26A82" w:rsidRPr="00F26A82" w:rsidRDefault="00F26A82" w:rsidP="005423D5">
      <w:pPr>
        <w:pStyle w:val="Odlomakpopisa"/>
        <w:numPr>
          <w:ilvl w:val="1"/>
          <w:numId w:val="6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Tiskana je monografija Đuro Deželić, Ivanićka sjećanja</w:t>
      </w:r>
      <w:r w:rsidR="00672687">
        <w:rPr>
          <w:rFonts w:ascii="Times New Roman" w:hAnsi="Times New Roman" w:cs="Times New Roman"/>
          <w:sz w:val="24"/>
          <w:szCs w:val="24"/>
        </w:rPr>
        <w:t xml:space="preserve"> (ur. Marko Grdan)</w:t>
      </w:r>
    </w:p>
    <w:p w14:paraId="657A3C72" w14:textId="38D62B16" w:rsidR="00F26A82" w:rsidRDefault="00F26A82" w:rsidP="005423D5">
      <w:pPr>
        <w:pStyle w:val="Odlomakpopisa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26A82">
        <w:rPr>
          <w:rFonts w:ascii="Times New Roman" w:hAnsi="Times New Roman" w:cs="Times New Roman"/>
          <w:sz w:val="24"/>
          <w:szCs w:val="24"/>
        </w:rPr>
        <w:t>Postavljene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2687">
        <w:rPr>
          <w:rFonts w:ascii="Times New Roman" w:hAnsi="Times New Roman" w:cs="Times New Roman"/>
          <w:sz w:val="24"/>
          <w:szCs w:val="24"/>
        </w:rPr>
        <w:t xml:space="preserve">i otovorene </w:t>
      </w:r>
      <w:r>
        <w:rPr>
          <w:rFonts w:ascii="Times New Roman" w:hAnsi="Times New Roman" w:cs="Times New Roman"/>
          <w:sz w:val="24"/>
          <w:szCs w:val="24"/>
        </w:rPr>
        <w:t>su 3 izložbe: Vojna krajina, Nafta u Moslavini, Ogledalo, ogledalce moje</w:t>
      </w:r>
    </w:p>
    <w:p w14:paraId="2821548B" w14:textId="53CF9E76" w:rsidR="00672687" w:rsidRPr="00F26A82" w:rsidRDefault="00672687" w:rsidP="005423D5">
      <w:pPr>
        <w:pStyle w:val="Odlomakpopisa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Muzej je sudjelovao u pripremi izložbe „1903.“ u organizaciji 13 muzeja sa područja središnje Hrvatske</w:t>
      </w:r>
    </w:p>
    <w:p w14:paraId="43EBF6DF" w14:textId="1F8A882E" w:rsidR="005423D5" w:rsidRPr="0019488B" w:rsidRDefault="005423D5" w:rsidP="005423D5">
      <w:pPr>
        <w:pStyle w:val="Odlomakpopisa"/>
        <w:numPr>
          <w:ilvl w:val="1"/>
          <w:numId w:val="6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održano </w:t>
      </w:r>
      <w:r w:rsidR="00F26A82">
        <w:rPr>
          <w:rFonts w:ascii="Times New Roman" w:hAnsi="Times New Roman" w:cs="Times New Roman"/>
          <w:sz w:val="24"/>
          <w:szCs w:val="24"/>
        </w:rPr>
        <w:t xml:space="preserve">je </w:t>
      </w:r>
      <w:r w:rsidR="00672687">
        <w:rPr>
          <w:rFonts w:ascii="Times New Roman" w:hAnsi="Times New Roman" w:cs="Times New Roman"/>
          <w:sz w:val="24"/>
          <w:szCs w:val="24"/>
        </w:rPr>
        <w:t xml:space="preserve">60 </w:t>
      </w:r>
      <w:r>
        <w:rPr>
          <w:rFonts w:ascii="Times New Roman" w:hAnsi="Times New Roman" w:cs="Times New Roman"/>
          <w:sz w:val="24"/>
          <w:szCs w:val="24"/>
        </w:rPr>
        <w:t xml:space="preserve">edukativnih radionica </w:t>
      </w:r>
      <w:r w:rsidR="002D1A54">
        <w:rPr>
          <w:rFonts w:ascii="Times New Roman" w:hAnsi="Times New Roman" w:cs="Times New Roman"/>
          <w:sz w:val="24"/>
          <w:szCs w:val="24"/>
        </w:rPr>
        <w:t xml:space="preserve">i vodstava </w:t>
      </w:r>
      <w:r>
        <w:rPr>
          <w:rFonts w:ascii="Times New Roman" w:hAnsi="Times New Roman" w:cs="Times New Roman"/>
          <w:sz w:val="24"/>
          <w:szCs w:val="24"/>
        </w:rPr>
        <w:t>za djecu</w:t>
      </w:r>
      <w:r w:rsidR="002D1A54">
        <w:rPr>
          <w:rFonts w:ascii="Times New Roman" w:hAnsi="Times New Roman" w:cs="Times New Roman"/>
          <w:sz w:val="24"/>
          <w:szCs w:val="24"/>
        </w:rPr>
        <w:t xml:space="preserve"> i odrasle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E6A8FF8" w14:textId="5EFEFF57" w:rsidR="005423D5" w:rsidRPr="00D12754" w:rsidRDefault="005423D5" w:rsidP="005423D5">
      <w:pPr>
        <w:pStyle w:val="Odlomakpopisa"/>
        <w:numPr>
          <w:ilvl w:val="1"/>
          <w:numId w:val="6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održan</w:t>
      </w:r>
      <w:r w:rsidR="00672687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2687">
        <w:rPr>
          <w:rFonts w:ascii="Times New Roman" w:hAnsi="Times New Roman" w:cs="Times New Roman"/>
          <w:sz w:val="24"/>
          <w:szCs w:val="24"/>
        </w:rPr>
        <w:t>je 1</w:t>
      </w:r>
      <w:r>
        <w:rPr>
          <w:rFonts w:ascii="Times New Roman" w:hAnsi="Times New Roman" w:cs="Times New Roman"/>
          <w:sz w:val="24"/>
          <w:szCs w:val="24"/>
        </w:rPr>
        <w:t xml:space="preserve"> predstavljanj</w:t>
      </w:r>
      <w:r w:rsidR="0067268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publikacij</w:t>
      </w:r>
      <w:r w:rsidR="00672687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672687">
        <w:rPr>
          <w:rFonts w:ascii="Times New Roman" w:hAnsi="Times New Roman" w:cs="Times New Roman"/>
          <w:sz w:val="24"/>
          <w:szCs w:val="24"/>
        </w:rPr>
        <w:t>Đuro Deželić, Ivanićka sjećanja (ur. Marko Grdan)</w:t>
      </w:r>
    </w:p>
    <w:p w14:paraId="57B3C9CB" w14:textId="66A562F6" w:rsidR="00672687" w:rsidRDefault="00672687" w:rsidP="005423D5">
      <w:pPr>
        <w:pStyle w:val="Odlomakpopisa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održano </w:t>
      </w:r>
      <w:r w:rsidR="00DD391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3915">
        <w:rPr>
          <w:rFonts w:ascii="Times New Roman" w:hAnsi="Times New Roman" w:cs="Times New Roman"/>
          <w:sz w:val="24"/>
          <w:szCs w:val="24"/>
        </w:rPr>
        <w:t>predavanja vanjskih suradnika na temu Vojne Krajine.</w:t>
      </w:r>
    </w:p>
    <w:p w14:paraId="600BC6C2" w14:textId="1BACABAB" w:rsidR="005423D5" w:rsidRDefault="005423D5" w:rsidP="005423D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0DBE555" w14:textId="77777777" w:rsidR="004B2EC9" w:rsidRDefault="004B2EC9" w:rsidP="005423D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DCEE244" w14:textId="77777777" w:rsidR="004B2EC9" w:rsidRDefault="004B2EC9" w:rsidP="005423D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ED4F7B0" w14:textId="7EF9BCDA" w:rsidR="005423D5" w:rsidRDefault="005423D5" w:rsidP="005423D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MI-G-EU LIFE projekt BEAVER/DABAR</w:t>
      </w:r>
    </w:p>
    <w:p w14:paraId="2FD966B4" w14:textId="29CF9C5C" w:rsidR="005423D5" w:rsidRPr="00B7122C" w:rsidRDefault="005423D5" w:rsidP="005423D5">
      <w:pPr>
        <w:pStyle w:val="Odlomakpopis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7122C">
        <w:rPr>
          <w:rFonts w:ascii="Times New Roman" w:hAnsi="Times New Roman" w:cs="Times New Roman"/>
          <w:sz w:val="24"/>
          <w:szCs w:val="24"/>
        </w:rPr>
        <w:t xml:space="preserve">kupljeni </w:t>
      </w:r>
      <w:r w:rsidR="00B634E5">
        <w:rPr>
          <w:rFonts w:ascii="Times New Roman" w:hAnsi="Times New Roman" w:cs="Times New Roman"/>
          <w:sz w:val="24"/>
          <w:szCs w:val="24"/>
        </w:rPr>
        <w:t xml:space="preserve">edukativni definirani projektom za </w:t>
      </w:r>
      <w:r w:rsidRPr="00B7122C">
        <w:rPr>
          <w:rFonts w:ascii="Times New Roman" w:hAnsi="Times New Roman" w:cs="Times New Roman"/>
          <w:sz w:val="24"/>
          <w:szCs w:val="24"/>
        </w:rPr>
        <w:t>radionice</w:t>
      </w:r>
      <w:r>
        <w:rPr>
          <w:rFonts w:ascii="Times New Roman" w:hAnsi="Times New Roman" w:cs="Times New Roman"/>
          <w:sz w:val="24"/>
          <w:szCs w:val="24"/>
        </w:rPr>
        <w:t xml:space="preserve"> o dabru</w:t>
      </w:r>
      <w:r w:rsidR="00B634E5">
        <w:rPr>
          <w:rFonts w:ascii="Times New Roman" w:hAnsi="Times New Roman" w:cs="Times New Roman"/>
          <w:sz w:val="24"/>
          <w:szCs w:val="24"/>
        </w:rPr>
        <w:t>.</w:t>
      </w:r>
    </w:p>
    <w:p w14:paraId="4245DEE8" w14:textId="77777777" w:rsidR="005423D5" w:rsidRDefault="005423D5" w:rsidP="005423D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AE40378" w14:textId="77777777" w:rsidR="005423D5" w:rsidRDefault="005423D5" w:rsidP="005423D5">
      <w:pPr>
        <w:rPr>
          <w:rFonts w:ascii="Times New Roman" w:hAnsi="Times New Roman" w:cs="Times New Roman"/>
          <w:sz w:val="24"/>
          <w:szCs w:val="24"/>
        </w:rPr>
      </w:pPr>
    </w:p>
    <w:p w14:paraId="5865D86D" w14:textId="23354103" w:rsidR="005423D5" w:rsidRPr="005074BD" w:rsidRDefault="000C060D" w:rsidP="005423D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5423D5" w:rsidRPr="005074BD">
        <w:rPr>
          <w:rFonts w:ascii="Times New Roman" w:hAnsi="Times New Roman" w:cs="Times New Roman"/>
          <w:b/>
          <w:bCs/>
          <w:sz w:val="24"/>
          <w:szCs w:val="24"/>
        </w:rPr>
        <w:t>. KAPITALNI PROJEKT: PROVEDBA MJERA ZAŠTITE ZGRADE STARE ŠKOLE U DUBROVČAKU LIJEVOM Ugovor br. 74-0122-21_Fond solidarnosti</w:t>
      </w:r>
    </w:p>
    <w:p w14:paraId="562CB286" w14:textId="314A2C0E" w:rsidR="005423D5" w:rsidRPr="005074BD" w:rsidRDefault="00E9208D" w:rsidP="005423D5">
      <w:pPr>
        <w:pStyle w:val="Odlomakpopis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dovršena konstuktivna obnova i uređenje kata, u tijeku su radovi uređenja prizemlja, a pred završetkom je javna nabava za uređenje pročelja</w:t>
      </w:r>
      <w:r w:rsidR="005423D5">
        <w:rPr>
          <w:rFonts w:ascii="Times New Roman" w:hAnsi="Times New Roman" w:cs="Times New Roman"/>
          <w:sz w:val="24"/>
          <w:szCs w:val="24"/>
        </w:rPr>
        <w:t>.</w:t>
      </w:r>
    </w:p>
    <w:p w14:paraId="0BC9B239" w14:textId="77777777" w:rsidR="005423D5" w:rsidRDefault="005423D5" w:rsidP="005423D5">
      <w:pPr>
        <w:rPr>
          <w:rFonts w:ascii="Times New Roman" w:hAnsi="Times New Roman" w:cs="Times New Roman"/>
          <w:sz w:val="24"/>
          <w:szCs w:val="24"/>
        </w:rPr>
      </w:pPr>
    </w:p>
    <w:p w14:paraId="53C6EBA1" w14:textId="77777777" w:rsidR="005423D5" w:rsidRDefault="005423D5" w:rsidP="005423D5">
      <w:pPr>
        <w:rPr>
          <w:rFonts w:ascii="Times New Roman" w:hAnsi="Times New Roman" w:cs="Times New Roman"/>
          <w:sz w:val="24"/>
          <w:szCs w:val="24"/>
        </w:rPr>
      </w:pPr>
    </w:p>
    <w:p w14:paraId="114A5ECD" w14:textId="64EA382D" w:rsidR="005423D5" w:rsidRDefault="00A25C3B" w:rsidP="005423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Obrazloženje </w:t>
      </w:r>
      <w:r w:rsidR="005423D5">
        <w:rPr>
          <w:rFonts w:ascii="Times New Roman" w:hAnsi="Times New Roman" w:cs="Times New Roman"/>
          <w:sz w:val="24"/>
          <w:szCs w:val="24"/>
        </w:rPr>
        <w:t xml:space="preserve">sastavila: </w:t>
      </w:r>
    </w:p>
    <w:p w14:paraId="6D2393BF" w14:textId="77777777" w:rsidR="005423D5" w:rsidRDefault="005423D5" w:rsidP="005423D5">
      <w:pPr>
        <w:rPr>
          <w:rFonts w:ascii="Times New Roman" w:hAnsi="Times New Roman" w:cs="Times New Roman"/>
          <w:sz w:val="24"/>
          <w:szCs w:val="24"/>
        </w:rPr>
      </w:pPr>
    </w:p>
    <w:p w14:paraId="08E7E5D9" w14:textId="77777777" w:rsidR="005423D5" w:rsidRDefault="005423D5" w:rsidP="005423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Rosana Škrgulja, ravnateljica</w:t>
      </w:r>
    </w:p>
    <w:p w14:paraId="43697931" w14:textId="77777777" w:rsidR="005423D5" w:rsidRPr="00B7122C" w:rsidRDefault="005423D5" w:rsidP="005423D5">
      <w:pPr>
        <w:rPr>
          <w:rFonts w:ascii="Times New Roman" w:hAnsi="Times New Roman" w:cs="Times New Roman"/>
          <w:sz w:val="24"/>
          <w:szCs w:val="24"/>
        </w:rPr>
      </w:pPr>
    </w:p>
    <w:p w14:paraId="1BD5C3C6" w14:textId="405B31F4" w:rsidR="00F2549B" w:rsidRPr="00271897" w:rsidRDefault="00F2549B" w:rsidP="00F8186F">
      <w:pPr>
        <w:rPr>
          <w:rFonts w:ascii="Times New Roman" w:hAnsi="Times New Roman" w:cs="Times New Roman"/>
          <w:sz w:val="24"/>
          <w:szCs w:val="24"/>
        </w:rPr>
      </w:pPr>
    </w:p>
    <w:sectPr w:rsidR="00F2549B" w:rsidRPr="002718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9B7B8" w14:textId="77777777" w:rsidR="00022992" w:rsidRDefault="00022992" w:rsidP="00A72E3D">
      <w:pPr>
        <w:spacing w:after="0" w:line="240" w:lineRule="auto"/>
      </w:pPr>
      <w:r>
        <w:separator/>
      </w:r>
    </w:p>
  </w:endnote>
  <w:endnote w:type="continuationSeparator" w:id="0">
    <w:p w14:paraId="39956981" w14:textId="77777777" w:rsidR="00022992" w:rsidRDefault="00022992" w:rsidP="00A72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CB955" w14:textId="77777777" w:rsidR="00022992" w:rsidRDefault="00022992" w:rsidP="00A72E3D">
      <w:pPr>
        <w:spacing w:after="0" w:line="240" w:lineRule="auto"/>
      </w:pPr>
      <w:r>
        <w:separator/>
      </w:r>
    </w:p>
  </w:footnote>
  <w:footnote w:type="continuationSeparator" w:id="0">
    <w:p w14:paraId="47C1B591" w14:textId="77777777" w:rsidR="00022992" w:rsidRDefault="00022992" w:rsidP="00A72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E29B1" w14:textId="7ADFCA25" w:rsidR="00A72E3D" w:rsidRDefault="00C23691">
    <w:pPr>
      <w:pStyle w:val="Zaglavlje"/>
    </w:pPr>
    <w:r w:rsidRPr="00C23691">
      <w:t>___________________________________________________________________________</w:t>
    </w:r>
    <w:r w:rsidR="00A5567E"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4D18473" wp14:editId="0E422D3C">
              <wp:simplePos x="0" y="0"/>
              <wp:positionH relativeFrom="margin">
                <wp:posOffset>77221</wp:posOffset>
              </wp:positionH>
              <wp:positionV relativeFrom="margin">
                <wp:posOffset>-873125</wp:posOffset>
              </wp:positionV>
              <wp:extent cx="1953895" cy="838200"/>
              <wp:effectExtent l="0" t="0" r="8255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3895" cy="838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EF02A5" w14:textId="77777777" w:rsidR="00A72E3D" w:rsidRPr="00A72E3D" w:rsidRDefault="00A72E3D" w:rsidP="00A72E3D">
                          <w:pPr>
                            <w:spacing w:after="0"/>
                            <w:rPr>
                              <w:rStyle w:val="Jakoisticanje"/>
                              <w:color w:val="44546A" w:themeColor="text2"/>
                            </w:rPr>
                          </w:pPr>
                          <w:r w:rsidRPr="00A72E3D">
                            <w:rPr>
                              <w:rStyle w:val="Jakoisticanje"/>
                              <w:color w:val="44546A" w:themeColor="text2"/>
                            </w:rPr>
                            <w:t>MUZEJ IVANIĆ-GRADA</w:t>
                          </w:r>
                        </w:p>
                        <w:p w14:paraId="4F2A07C8" w14:textId="200852DA" w:rsidR="00A72E3D" w:rsidRPr="00A5567E" w:rsidRDefault="00A72E3D" w:rsidP="00A72E3D">
                          <w:pPr>
                            <w:spacing w:after="0"/>
                            <w:rPr>
                              <w:rStyle w:val="Jakoisticanje"/>
                              <w:color w:val="44546A" w:themeColor="text2"/>
                            </w:rPr>
                          </w:pPr>
                          <w:r w:rsidRPr="00A5567E">
                            <w:rPr>
                              <w:rStyle w:val="Jakoisticanje"/>
                              <w:color w:val="44546A" w:themeColor="text2"/>
                            </w:rPr>
                            <w:t>Park hrvatskih branitelja 6</w:t>
                          </w:r>
                        </w:p>
                        <w:p w14:paraId="7A5F3029" w14:textId="3D2B19AD" w:rsidR="00A72E3D" w:rsidRPr="00A5567E" w:rsidRDefault="00A72E3D" w:rsidP="00A72E3D">
                          <w:pPr>
                            <w:spacing w:after="0"/>
                            <w:rPr>
                              <w:rStyle w:val="Jakoisticanje"/>
                              <w:color w:val="44546A" w:themeColor="text2"/>
                            </w:rPr>
                          </w:pPr>
                          <w:r w:rsidRPr="00A5567E">
                            <w:rPr>
                              <w:rStyle w:val="Jakoisticanje"/>
                              <w:color w:val="44546A" w:themeColor="text2"/>
                            </w:rPr>
                            <w:t>10 310 Ivanić-Grad</w:t>
                          </w:r>
                        </w:p>
                        <w:p w14:paraId="3984D71E" w14:textId="0F4C1FD3" w:rsidR="00A5567E" w:rsidRPr="00A72E3D" w:rsidRDefault="00A5567E" w:rsidP="00A72E3D">
                          <w:pPr>
                            <w:spacing w:after="0"/>
                            <w:rPr>
                              <w:rStyle w:val="Jakoisticanje"/>
                              <w:color w:val="44546A" w:themeColor="text2"/>
                            </w:rPr>
                          </w:pPr>
                          <w:r w:rsidRPr="00A5567E">
                            <w:rPr>
                              <w:rStyle w:val="Jakoisticanje"/>
                              <w:color w:val="44546A" w:themeColor="text2"/>
                            </w:rPr>
                            <w:t>OIB: 93840665340</w:t>
                          </w:r>
                        </w:p>
                        <w:p w14:paraId="2E2B4FB8" w14:textId="002E11F0" w:rsidR="00A72E3D" w:rsidRDefault="00A72E3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D18473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6.1pt;margin-top:-68.75pt;width:153.85pt;height:6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" stroked="f">
              <v:textbox>
                <w:txbxContent>
                  <w:p w14:paraId="7BEF02A5" w14:textId="77777777" w:rsidR="00A72E3D" w:rsidRPr="00A72E3D" w:rsidRDefault="00A72E3D" w:rsidP="00A72E3D">
                    <w:pPr>
                      <w:spacing w:after="0"/>
                      <w:rPr>
                        <w:rStyle w:val="Jakoisticanje"/>
                        <w:color w:val="44546A" w:themeColor="text2"/>
                      </w:rPr>
                    </w:pPr>
                    <w:r w:rsidRPr="00A72E3D">
                      <w:rPr>
                        <w:rStyle w:val="Jakoisticanje"/>
                        <w:color w:val="44546A" w:themeColor="text2"/>
                      </w:rPr>
                      <w:t>MUZEJ IVANIĆ-GRADA</w:t>
                    </w:r>
                  </w:p>
                  <w:p w14:paraId="4F2A07C8" w14:textId="200852DA" w:rsidR="00A72E3D" w:rsidRPr="00A5567E" w:rsidRDefault="00A72E3D" w:rsidP="00A72E3D">
                    <w:pPr>
                      <w:spacing w:after="0"/>
                      <w:rPr>
                        <w:rStyle w:val="Jakoisticanje"/>
                        <w:color w:val="44546A" w:themeColor="text2"/>
                      </w:rPr>
                    </w:pPr>
                    <w:r w:rsidRPr="00A5567E">
                      <w:rPr>
                        <w:rStyle w:val="Jakoisticanje"/>
                        <w:color w:val="44546A" w:themeColor="text2"/>
                      </w:rPr>
                      <w:t>Park hrvatskih branitelja 6</w:t>
                    </w:r>
                  </w:p>
                  <w:p w14:paraId="7A5F3029" w14:textId="3D2B19AD" w:rsidR="00A72E3D" w:rsidRPr="00A5567E" w:rsidRDefault="00A72E3D" w:rsidP="00A72E3D">
                    <w:pPr>
                      <w:spacing w:after="0"/>
                      <w:rPr>
                        <w:rStyle w:val="Jakoisticanje"/>
                        <w:color w:val="44546A" w:themeColor="text2"/>
                      </w:rPr>
                    </w:pPr>
                    <w:r w:rsidRPr="00A5567E">
                      <w:rPr>
                        <w:rStyle w:val="Jakoisticanje"/>
                        <w:color w:val="44546A" w:themeColor="text2"/>
                      </w:rPr>
                      <w:t>10 310 Ivanić-Grad</w:t>
                    </w:r>
                  </w:p>
                  <w:p w14:paraId="3984D71E" w14:textId="0F4C1FD3" w:rsidR="00A5567E" w:rsidRPr="00A72E3D" w:rsidRDefault="00A5567E" w:rsidP="00A72E3D">
                    <w:pPr>
                      <w:spacing w:after="0"/>
                      <w:rPr>
                        <w:rStyle w:val="Jakoisticanje"/>
                        <w:color w:val="44546A" w:themeColor="text2"/>
                      </w:rPr>
                    </w:pPr>
                    <w:r w:rsidRPr="00A5567E">
                      <w:rPr>
                        <w:rStyle w:val="Jakoisticanje"/>
                        <w:color w:val="44546A" w:themeColor="text2"/>
                      </w:rPr>
                      <w:t>OIB: 93840665340</w:t>
                    </w:r>
                  </w:p>
                  <w:p w14:paraId="2E2B4FB8" w14:textId="002E11F0" w:rsidR="00A72E3D" w:rsidRDefault="00A72E3D"/>
                </w:txbxContent>
              </v:textbox>
              <w10:wrap type="square" anchorx="margin" anchory="margin"/>
            </v:shape>
          </w:pict>
        </mc:Fallback>
      </mc:AlternateContent>
    </w:r>
    <w:r w:rsidR="00A5567E" w:rsidRPr="00A5567E">
      <w:rPr>
        <w:noProof/>
        <w:color w:val="44546A" w:themeColor="text2"/>
      </w:rPr>
      <w:drawing>
        <wp:anchor distT="0" distB="0" distL="114300" distR="114300" simplePos="0" relativeHeight="251659264" behindDoc="0" locked="0" layoutInCell="1" allowOverlap="1" wp14:anchorId="007C985E" wp14:editId="16FD6C4C">
          <wp:simplePos x="0" y="0"/>
          <wp:positionH relativeFrom="margin">
            <wp:posOffset>2036611</wp:posOffset>
          </wp:positionH>
          <wp:positionV relativeFrom="margin">
            <wp:posOffset>-888365</wp:posOffset>
          </wp:positionV>
          <wp:extent cx="1295400" cy="912495"/>
          <wp:effectExtent l="0" t="0" r="0" b="1905"/>
          <wp:wrapSquare wrapText="bothSides"/>
          <wp:docPr id="7" name="Slika 7" descr="Muzej Ivanić-Grad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uzej Ivanić-Grada Logo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912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5567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BD237FD" wp14:editId="22715D0B">
              <wp:simplePos x="0" y="0"/>
              <wp:positionH relativeFrom="margin">
                <wp:posOffset>3619196</wp:posOffset>
              </wp:positionH>
              <wp:positionV relativeFrom="margin">
                <wp:posOffset>-890049</wp:posOffset>
              </wp:positionV>
              <wp:extent cx="2360930" cy="838200"/>
              <wp:effectExtent l="0" t="0" r="635" b="0"/>
              <wp:wrapSquare wrapText="bothSides"/>
              <wp:docPr id="1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838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7D90A8" w14:textId="77777777" w:rsidR="00A5567E" w:rsidRPr="00A5567E" w:rsidRDefault="00A5567E" w:rsidP="00A72E3D">
                          <w:pPr>
                            <w:spacing w:after="0"/>
                            <w:rPr>
                              <w:i/>
                              <w:iCs/>
                              <w:color w:val="44546A" w:themeColor="text2"/>
                            </w:rPr>
                          </w:pPr>
                          <w:r w:rsidRPr="00A5567E">
                            <w:rPr>
                              <w:i/>
                              <w:iCs/>
                              <w:color w:val="44546A" w:themeColor="text2"/>
                            </w:rPr>
                            <w:t>Tel.: 01 484 0590</w:t>
                          </w:r>
                        </w:p>
                        <w:p w14:paraId="2B74B70D" w14:textId="7EB832B0" w:rsidR="00A5567E" w:rsidRPr="00A5567E" w:rsidRDefault="00A5567E" w:rsidP="00A72E3D">
                          <w:pPr>
                            <w:spacing w:after="0"/>
                            <w:rPr>
                              <w:i/>
                              <w:iCs/>
                              <w:color w:val="44546A" w:themeColor="text2"/>
                            </w:rPr>
                          </w:pPr>
                          <w:r w:rsidRPr="00A5567E">
                            <w:rPr>
                              <w:i/>
                              <w:iCs/>
                              <w:color w:val="44546A" w:themeColor="text2"/>
                            </w:rPr>
                            <w:t>Mob.: 099 325 8437</w:t>
                          </w:r>
                        </w:p>
                        <w:p w14:paraId="725B8A12" w14:textId="5888506F" w:rsidR="00A5567E" w:rsidRPr="00A5567E" w:rsidRDefault="00A5567E" w:rsidP="00A72E3D">
                          <w:pPr>
                            <w:spacing w:after="0"/>
                            <w:rPr>
                              <w:i/>
                              <w:iCs/>
                              <w:color w:val="44546A" w:themeColor="text2"/>
                            </w:rPr>
                          </w:pPr>
                          <w:r w:rsidRPr="00A5567E">
                            <w:rPr>
                              <w:i/>
                              <w:iCs/>
                              <w:color w:val="44546A" w:themeColor="text2"/>
                            </w:rPr>
                            <w:t>E-mail: info@muzejivanicgrada.hr</w:t>
                          </w:r>
                        </w:p>
                        <w:p w14:paraId="7B6AA2E8" w14:textId="379F3907" w:rsidR="00A72E3D" w:rsidRPr="00A5567E" w:rsidRDefault="00A72E3D" w:rsidP="00A72E3D">
                          <w:pPr>
                            <w:spacing w:after="0"/>
                            <w:rPr>
                              <w:i/>
                              <w:iCs/>
                              <w:color w:val="44546A" w:themeColor="text2"/>
                            </w:rPr>
                          </w:pPr>
                          <w:r w:rsidRPr="00A72E3D">
                            <w:rPr>
                              <w:i/>
                              <w:iCs/>
                              <w:color w:val="44546A" w:themeColor="text2"/>
                            </w:rPr>
                            <w:t>IBAN: HR3724840081107604465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D237FD" id="_x0000_s1027" type="#_x0000_t202" style="position:absolute;margin-left:285pt;margin-top:-70.1pt;width:185.9pt;height:66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" stroked="f">
              <v:textbox>
                <w:txbxContent>
                  <w:p w14:paraId="7B7D90A8" w14:textId="77777777" w:rsidR="00A5567E" w:rsidRPr="00A5567E" w:rsidRDefault="00A5567E" w:rsidP="00A72E3D">
                    <w:pPr>
                      <w:spacing w:after="0"/>
                      <w:rPr>
                        <w:i/>
                        <w:iCs/>
                        <w:color w:val="44546A" w:themeColor="text2"/>
                      </w:rPr>
                    </w:pPr>
                    <w:r w:rsidRPr="00A5567E">
                      <w:rPr>
                        <w:i/>
                        <w:iCs/>
                        <w:color w:val="44546A" w:themeColor="text2"/>
                      </w:rPr>
                      <w:t>Tel.: 01 484 0590</w:t>
                    </w:r>
                  </w:p>
                  <w:p w14:paraId="2B74B70D" w14:textId="7EB832B0" w:rsidR="00A5567E" w:rsidRPr="00A5567E" w:rsidRDefault="00A5567E" w:rsidP="00A72E3D">
                    <w:pPr>
                      <w:spacing w:after="0"/>
                      <w:rPr>
                        <w:i/>
                        <w:iCs/>
                        <w:color w:val="44546A" w:themeColor="text2"/>
                      </w:rPr>
                    </w:pPr>
                    <w:r w:rsidRPr="00A5567E">
                      <w:rPr>
                        <w:i/>
                        <w:iCs/>
                        <w:color w:val="44546A" w:themeColor="text2"/>
                      </w:rPr>
                      <w:t>Mob.: 099 325 8437</w:t>
                    </w:r>
                  </w:p>
                  <w:p w14:paraId="725B8A12" w14:textId="5888506F" w:rsidR="00A5567E" w:rsidRPr="00A5567E" w:rsidRDefault="00A5567E" w:rsidP="00A72E3D">
                    <w:pPr>
                      <w:spacing w:after="0"/>
                      <w:rPr>
                        <w:i/>
                        <w:iCs/>
                        <w:color w:val="44546A" w:themeColor="text2"/>
                      </w:rPr>
                    </w:pPr>
                    <w:r w:rsidRPr="00A5567E">
                      <w:rPr>
                        <w:i/>
                        <w:iCs/>
                        <w:color w:val="44546A" w:themeColor="text2"/>
                      </w:rPr>
                      <w:t>E-mail: info@muzejivanicgrada.hr</w:t>
                    </w:r>
                  </w:p>
                  <w:p w14:paraId="7B6AA2E8" w14:textId="379F3907" w:rsidR="00A72E3D" w:rsidRPr="00A5567E" w:rsidRDefault="00A72E3D" w:rsidP="00A72E3D">
                    <w:pPr>
                      <w:spacing w:after="0"/>
                      <w:rPr>
                        <w:i/>
                        <w:iCs/>
                        <w:color w:val="44546A" w:themeColor="text2"/>
                      </w:rPr>
                    </w:pPr>
                    <w:r w:rsidRPr="00A72E3D">
                      <w:rPr>
                        <w:i/>
                        <w:iCs/>
                        <w:color w:val="44546A" w:themeColor="text2"/>
                      </w:rPr>
                      <w:t>IBAN: HR3724840081107604465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  <w:r w:rsidR="00277211">
      <w:softHyphen/>
    </w:r>
    <w:r w:rsidR="00277211">
      <w:softHyphen/>
    </w:r>
    <w:r w:rsidR="00277211">
      <w:softHyphen/>
      <w:t>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B5558"/>
    <w:multiLevelType w:val="hybridMultilevel"/>
    <w:tmpl w:val="43D2588C"/>
    <w:lvl w:ilvl="0" w:tplc="60F2AF6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96534"/>
    <w:multiLevelType w:val="hybridMultilevel"/>
    <w:tmpl w:val="1DBC1C08"/>
    <w:lvl w:ilvl="0" w:tplc="56D0C3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B5E10"/>
    <w:multiLevelType w:val="hybridMultilevel"/>
    <w:tmpl w:val="244E3D56"/>
    <w:lvl w:ilvl="0" w:tplc="7DC8D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B00C7"/>
    <w:multiLevelType w:val="hybridMultilevel"/>
    <w:tmpl w:val="4D08A92C"/>
    <w:lvl w:ilvl="0" w:tplc="40FA395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96126F"/>
    <w:multiLevelType w:val="hybridMultilevel"/>
    <w:tmpl w:val="4C6884E6"/>
    <w:lvl w:ilvl="0" w:tplc="865CF70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29102D"/>
    <w:multiLevelType w:val="hybridMultilevel"/>
    <w:tmpl w:val="CA141A64"/>
    <w:lvl w:ilvl="0" w:tplc="28BC0F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D07435"/>
    <w:multiLevelType w:val="hybridMultilevel"/>
    <w:tmpl w:val="8458B83A"/>
    <w:lvl w:ilvl="0" w:tplc="DC309D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6306025">
    <w:abstractNumId w:val="5"/>
  </w:num>
  <w:num w:numId="2" w16cid:durableId="1854221314">
    <w:abstractNumId w:val="3"/>
  </w:num>
  <w:num w:numId="3" w16cid:durableId="1329823064">
    <w:abstractNumId w:val="6"/>
  </w:num>
  <w:num w:numId="4" w16cid:durableId="207378779">
    <w:abstractNumId w:val="2"/>
  </w:num>
  <w:num w:numId="5" w16cid:durableId="2121799748">
    <w:abstractNumId w:val="1"/>
  </w:num>
  <w:num w:numId="6" w16cid:durableId="1441025012">
    <w:abstractNumId w:val="4"/>
  </w:num>
  <w:num w:numId="7" w16cid:durableId="62338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440"/>
    <w:rsid w:val="00022992"/>
    <w:rsid w:val="000813E6"/>
    <w:rsid w:val="00083DA4"/>
    <w:rsid w:val="000C060D"/>
    <w:rsid w:val="000D77E0"/>
    <w:rsid w:val="000F5554"/>
    <w:rsid w:val="00101851"/>
    <w:rsid w:val="00122F79"/>
    <w:rsid w:val="0014400A"/>
    <w:rsid w:val="001A278D"/>
    <w:rsid w:val="001A2ED7"/>
    <w:rsid w:val="001A5B7C"/>
    <w:rsid w:val="001C259C"/>
    <w:rsid w:val="001D3163"/>
    <w:rsid w:val="001F4B8F"/>
    <w:rsid w:val="00240A87"/>
    <w:rsid w:val="00271897"/>
    <w:rsid w:val="00277211"/>
    <w:rsid w:val="00287561"/>
    <w:rsid w:val="002A3B5D"/>
    <w:rsid w:val="002D1A54"/>
    <w:rsid w:val="002F25A9"/>
    <w:rsid w:val="003316AB"/>
    <w:rsid w:val="003569DA"/>
    <w:rsid w:val="0039562F"/>
    <w:rsid w:val="003F19C6"/>
    <w:rsid w:val="0044330D"/>
    <w:rsid w:val="004A799F"/>
    <w:rsid w:val="004B2EC9"/>
    <w:rsid w:val="004B551F"/>
    <w:rsid w:val="004D7B33"/>
    <w:rsid w:val="004F5CC3"/>
    <w:rsid w:val="005423D5"/>
    <w:rsid w:val="00553D7F"/>
    <w:rsid w:val="00554DAC"/>
    <w:rsid w:val="00593954"/>
    <w:rsid w:val="005B623E"/>
    <w:rsid w:val="005D46D4"/>
    <w:rsid w:val="005D6BC7"/>
    <w:rsid w:val="00672687"/>
    <w:rsid w:val="00693890"/>
    <w:rsid w:val="00717166"/>
    <w:rsid w:val="007821AB"/>
    <w:rsid w:val="00787E14"/>
    <w:rsid w:val="0079163F"/>
    <w:rsid w:val="007A4634"/>
    <w:rsid w:val="007D51DD"/>
    <w:rsid w:val="008C0FF2"/>
    <w:rsid w:val="0095780A"/>
    <w:rsid w:val="009B0295"/>
    <w:rsid w:val="009D5D21"/>
    <w:rsid w:val="00A06207"/>
    <w:rsid w:val="00A25C3B"/>
    <w:rsid w:val="00A5567E"/>
    <w:rsid w:val="00A72E3D"/>
    <w:rsid w:val="00AA5514"/>
    <w:rsid w:val="00AB76CB"/>
    <w:rsid w:val="00AC2B38"/>
    <w:rsid w:val="00B02AE7"/>
    <w:rsid w:val="00B02E09"/>
    <w:rsid w:val="00B634E5"/>
    <w:rsid w:val="00B72BDA"/>
    <w:rsid w:val="00B8055B"/>
    <w:rsid w:val="00B90607"/>
    <w:rsid w:val="00BC5D8F"/>
    <w:rsid w:val="00C23691"/>
    <w:rsid w:val="00C26527"/>
    <w:rsid w:val="00C90E6A"/>
    <w:rsid w:val="00D31D00"/>
    <w:rsid w:val="00D74005"/>
    <w:rsid w:val="00DA0097"/>
    <w:rsid w:val="00DA4F42"/>
    <w:rsid w:val="00DD3915"/>
    <w:rsid w:val="00E239CB"/>
    <w:rsid w:val="00E6352D"/>
    <w:rsid w:val="00E66537"/>
    <w:rsid w:val="00E9208D"/>
    <w:rsid w:val="00EA08DD"/>
    <w:rsid w:val="00EC3B00"/>
    <w:rsid w:val="00ED391F"/>
    <w:rsid w:val="00EE013F"/>
    <w:rsid w:val="00F04AFA"/>
    <w:rsid w:val="00F14576"/>
    <w:rsid w:val="00F2549B"/>
    <w:rsid w:val="00F26A82"/>
    <w:rsid w:val="00F469AD"/>
    <w:rsid w:val="00F8186F"/>
    <w:rsid w:val="00FE3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BC57D"/>
  <w15:chartTrackingRefBased/>
  <w15:docId w15:val="{BDE9E49E-935E-4ED6-A749-88C6F1F42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5D2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72E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72E3D"/>
  </w:style>
  <w:style w:type="paragraph" w:styleId="Podnoje">
    <w:name w:val="footer"/>
    <w:basedOn w:val="Normal"/>
    <w:link w:val="PodnojeChar"/>
    <w:uiPriority w:val="99"/>
    <w:unhideWhenUsed/>
    <w:rsid w:val="00A72E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72E3D"/>
  </w:style>
  <w:style w:type="character" w:styleId="Jakoisticanje">
    <w:name w:val="Intense Emphasis"/>
    <w:basedOn w:val="Zadanifontodlomka"/>
    <w:uiPriority w:val="21"/>
    <w:qFormat/>
    <w:rsid w:val="00A72E3D"/>
    <w:rPr>
      <w:i/>
      <w:iCs/>
      <w:color w:val="4472C4" w:themeColor="accent1"/>
    </w:rPr>
  </w:style>
  <w:style w:type="paragraph" w:styleId="Odlomakpopisa">
    <w:name w:val="List Paragraph"/>
    <w:basedOn w:val="Normal"/>
    <w:uiPriority w:val="34"/>
    <w:qFormat/>
    <w:rsid w:val="00553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0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Muzej</dc:creator>
  <cp:keywords/>
  <dc:description/>
  <cp:lastModifiedBy>MIG</cp:lastModifiedBy>
  <cp:revision>3</cp:revision>
  <cp:lastPrinted>2023-07-21T07:08:00Z</cp:lastPrinted>
  <dcterms:created xsi:type="dcterms:W3CDTF">2023-07-26T10:27:00Z</dcterms:created>
  <dcterms:modified xsi:type="dcterms:W3CDTF">2023-09-27T09:00:00Z</dcterms:modified>
</cp:coreProperties>
</file>